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840B2" w14:textId="77777777" w:rsidR="00A95352" w:rsidRPr="007E4A3A" w:rsidRDefault="00A95352" w:rsidP="00A95352">
      <w:pPr>
        <w:tabs>
          <w:tab w:val="left" w:pos="37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4A3A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2C88DAC" wp14:editId="72EFF438">
            <wp:simplePos x="0" y="0"/>
            <wp:positionH relativeFrom="column">
              <wp:posOffset>-85725</wp:posOffset>
            </wp:positionH>
            <wp:positionV relativeFrom="paragraph">
              <wp:posOffset>-319776</wp:posOffset>
            </wp:positionV>
            <wp:extent cx="542925" cy="571500"/>
            <wp:effectExtent l="0" t="0" r="9525" b="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A3A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6CC6D3B0" w14:textId="6AD09384" w:rsidR="00A95352" w:rsidRPr="007E4A3A" w:rsidRDefault="00A95352" w:rsidP="00A95352">
      <w:pPr>
        <w:tabs>
          <w:tab w:val="left" w:pos="3780"/>
        </w:tabs>
        <w:ind w:right="-186"/>
        <w:rPr>
          <w:rFonts w:ascii="TH SarabunIT๙" w:hAnsi="TH SarabunIT๙" w:cs="TH SarabunIT๙"/>
          <w:sz w:val="32"/>
          <w:szCs w:val="32"/>
          <w:u w:val="dotted"/>
        </w:rPr>
      </w:pPr>
      <w:r w:rsidRPr="007E4A3A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งาน</w:t>
      </w:r>
      <w:r w:rsidRPr="007E4A3A">
        <w:rPr>
          <w:rFonts w:ascii="TH SarabunIT๙" w:hAnsi="TH SarabunIT๙" w:cs="TH SarabunIT๙" w:hint="cs"/>
          <w:sz w:val="32"/>
          <w:szCs w:val="32"/>
          <w:u w:val="dotted"/>
          <w:cs/>
        </w:rPr>
        <w:t>นิติการ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สำนักงานปลัด  องค์การบริหารส่วนตำบลควนขนุน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A95352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 xml:space="preserve">.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7E4A3A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22B3FDC7" w14:textId="0CF80262" w:rsidR="00A95352" w:rsidRPr="007E4A3A" w:rsidRDefault="00A95352" w:rsidP="00A95352">
      <w:pPr>
        <w:tabs>
          <w:tab w:val="left" w:pos="3780"/>
        </w:tabs>
        <w:ind w:right="-186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E4A3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proofErr w:type="spellStart"/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พท</w:t>
      </w:r>
      <w:proofErr w:type="spellEnd"/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๗๒๐๐๑/</w:t>
      </w:r>
      <w:r w:rsidR="001616C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3D394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E4A3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เมษายน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๒๕๖</w:t>
      </w:r>
      <w:r w:rsidR="009A1F74">
        <w:rPr>
          <w:rFonts w:ascii="TH SarabunIT๙" w:hAnsi="TH SarabunIT๙" w:cs="TH SarabunIT๙"/>
          <w:sz w:val="32"/>
          <w:szCs w:val="32"/>
          <w:u w:val="dotted"/>
        </w:rPr>
        <w:t>5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A95352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657CCD7B" w14:textId="56279AA1" w:rsidR="00A95352" w:rsidRDefault="00A95352" w:rsidP="00A95352">
      <w:pPr>
        <w:tabs>
          <w:tab w:val="left" w:pos="3780"/>
        </w:tabs>
        <w:ind w:left="567" w:right="-144" w:hanging="567"/>
        <w:rPr>
          <w:rFonts w:ascii="TH SarabunIT๙" w:hAnsi="TH SarabunIT๙" w:cs="TH SarabunIT๙"/>
          <w:sz w:val="32"/>
          <w:szCs w:val="32"/>
          <w:u w:val="dotted"/>
        </w:rPr>
      </w:pPr>
      <w:r w:rsidRPr="007E4A3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ผล</w:t>
      </w:r>
      <w:bookmarkStart w:id="0" w:name="_Hlk43386751"/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การประเมินคุณธรรมและความโปร่งใสในการดำเนินการของหน่วยงาน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ของ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9535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14:paraId="6E1B7210" w14:textId="0FE514C6" w:rsidR="00A95352" w:rsidRPr="007E4A3A" w:rsidRDefault="00A95352" w:rsidP="00A95352">
      <w:pPr>
        <w:tabs>
          <w:tab w:val="left" w:pos="3780"/>
        </w:tabs>
        <w:ind w:left="567" w:right="-144" w:hanging="567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ควนขนุน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ประจำปี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พ.ศ. 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256</w:t>
      </w:r>
      <w:bookmarkEnd w:id="0"/>
      <w:r w:rsidR="009A1F74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A95352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2DF3C78D" w14:textId="77777777" w:rsidR="00A95352" w:rsidRDefault="00A95352" w:rsidP="00A95352">
      <w:pPr>
        <w:tabs>
          <w:tab w:val="left" w:pos="3780"/>
        </w:tabs>
        <w:spacing w:before="240"/>
        <w:ind w:right="-187"/>
        <w:rPr>
          <w:rFonts w:ascii="TH SarabunIT๙" w:hAnsi="TH SarabunIT๙" w:cs="TH SarabunIT๙"/>
          <w:sz w:val="32"/>
          <w:szCs w:val="32"/>
        </w:rPr>
      </w:pPr>
      <w:r w:rsidRPr="007E4A3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90865" wp14:editId="1043F4DE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057900" cy="0"/>
                <wp:effectExtent l="5715" t="10795" r="13335" b="8255"/>
                <wp:wrapNone/>
                <wp:docPr id="54" name="ตัวเชื่อมต่อตรง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2EA77F3" id="ตัวเชื่อมต่อตรง 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7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"/>
            </w:pict>
          </mc:Fallback>
        </mc:AlternateContent>
      </w:r>
      <w:r w:rsidRPr="007E4A3A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นายกองค์การบริหารส่วนตำบลควนขนุน</w:t>
      </w:r>
    </w:p>
    <w:p w14:paraId="7C3B29E3" w14:textId="77777777" w:rsidR="00A95352" w:rsidRPr="007E4A3A" w:rsidRDefault="00A95352" w:rsidP="00A95352">
      <w:pPr>
        <w:spacing w:before="120"/>
        <w:ind w:right="-187" w:firstLine="720"/>
        <w:rPr>
          <w:rFonts w:ascii="TH SarabunIT๙" w:hAnsi="TH SarabunIT๙" w:cs="TH SarabunIT๙"/>
          <w:sz w:val="32"/>
          <w:szCs w:val="32"/>
        </w:rPr>
      </w:pPr>
      <w:r w:rsidRPr="00501F3D"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เรื่องเดิม</w:t>
      </w:r>
    </w:p>
    <w:p w14:paraId="04C2D61D" w14:textId="713FC28A" w:rsidR="00A95352" w:rsidRDefault="00A95352" w:rsidP="00A9535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E4A3A">
        <w:rPr>
          <w:rFonts w:ascii="TH SarabunIT๙" w:hAnsi="TH SarabunIT๙" w:cs="TH SarabunIT๙"/>
          <w:sz w:val="32"/>
          <w:szCs w:val="32"/>
          <w:cs/>
        </w:rPr>
        <w:tab/>
      </w:r>
      <w:r w:rsidRPr="007E4A3A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Pr="007E4A3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งานนิติการ </w:t>
      </w:r>
      <w:r w:rsidRPr="007E4A3A"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องค์การบริหารส่วนตำบลควนขนุน 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มีบันทึกข้อความ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72001/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101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กุมภาพันธ์ 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1F3D">
        <w:rPr>
          <w:rFonts w:ascii="TH SarabunIT๙" w:hAnsi="TH SarabunIT๙" w:cs="TH SarabunIT๙"/>
          <w:sz w:val="32"/>
          <w:szCs w:val="32"/>
          <w:cs/>
        </w:rPr>
        <w:t>การ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แต่งตั้งคณะทำงานเพื่อสนับสนุนการ</w:t>
      </w:r>
      <w:r w:rsidRPr="00501F3D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ประเมินคุณธรรมและความโปร่งใสในการดำเนินการของหน่วยงานขององค์การบริหารส่วนตำบลควนขนุน ประจำปีงบประมาณ  พ.ศ. 256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โดยแจ้งให้ทุกแผนงานเตรียมข้อมูลจำนวนจำนวน ผู้มีส่วนได้เสียภายใน การนำเข้าข้อมูล</w:t>
      </w:r>
      <w:r w:rsidRPr="00501F3D">
        <w:rPr>
          <w:rFonts w:ascii="TH SarabunIT๙" w:hAnsi="TH SarabunIT๙" w:cs="TH SarabunIT๙"/>
          <w:sz w:val="32"/>
          <w:szCs w:val="32"/>
          <w:cs/>
        </w:rPr>
        <w:t>ผู้มีส่วนได้เสียภาย</w:t>
      </w:r>
      <w:r>
        <w:rPr>
          <w:rFonts w:ascii="TH SarabunIT๙" w:hAnsi="TH SarabunIT๙" w:cs="TH SarabunIT๙" w:hint="cs"/>
          <w:sz w:val="32"/>
          <w:szCs w:val="32"/>
          <w:cs/>
        </w:rPr>
        <w:t>นอก และการเตรียมข้อมูลสาธารณะของหน่วยงานและการยืนยันข้อมูลโดยผู้บริหาร ความละเอียดแจ้งแล้วนั้น</w:t>
      </w:r>
      <w:r w:rsidRPr="007E4A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9CD8B2" w14:textId="77777777" w:rsidR="00A95352" w:rsidRPr="00501F3D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1F3D">
        <w:rPr>
          <w:rFonts w:ascii="TH SarabunIT๙" w:hAnsi="TH SarabunIT๙" w:cs="TH SarabunIT๙" w:hint="cs"/>
          <w:b/>
          <w:bCs/>
          <w:sz w:val="32"/>
          <w:szCs w:val="32"/>
          <w:cs/>
        </w:rPr>
        <w:t>2. ข้อเท็จจริง</w:t>
      </w:r>
    </w:p>
    <w:p w14:paraId="39320D6A" w14:textId="77777777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ตามแบบตรวจการเปิดเผยข้อมูลสาธารณะ (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ข้อ 042 </w:t>
      </w:r>
      <w:r w:rsidRPr="00501F3D">
        <w:rPr>
          <w:rFonts w:ascii="TH SarabunIT๙" w:hAnsi="TH SarabunIT๙" w:cs="TH SarabunIT๙"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มีองค์ประกอบด้านข้อมูล กล่าวคือ</w:t>
      </w:r>
    </w:p>
    <w:p w14:paraId="503972CC" w14:textId="3139BF94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แสดงการวิเคราะห์ผลการประเมินคุณธรรมและความโปร่งใสในการดำเนินงานของหน่วยงานภาครัฐ ในปี พ.ศ. 256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6F5ED67" w14:textId="77777777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มีข้อมูลรายละเอียดการวิเคราะห์ เช่น ประเด็นที่เป็นข้อบกพร่องหรือจุดอ่อนที่จะต้องแก้ไขโดยเร่งด่วน ประเด็นที่จะต้องพิจารณาให้ดีขึ้น แนวทางการนำผลการวิเคราะห์ไปสู่การปฏิบัติของหน่วยงาน เป็นต้น</w:t>
      </w:r>
    </w:p>
    <w:p w14:paraId="63A15478" w14:textId="77777777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มีมาตรการเพื่อขับเคลื่อนการส่งเสริมคุณธรรมและความโปร่งใสภายในหน่วยงานให้ดีขึ้น ซึ่งสอดคล้องตามผลการวิเคราะห์ โดยมีรายละเอียดต่างๆ เช่น การกำหนดผู้รับผิดชอบหรือผู้ที่เกี่ยวข้อง การกำหนดขั้นตอนหรือวิธีการปฏิบัติและการรายงานผล เป็นต้น  พร้อมทั้งนำไฟล์เอกสารเปิดเผยข้อมูลทางหน้า </w:t>
      </w:r>
      <w:r>
        <w:rPr>
          <w:rFonts w:ascii="TH SarabunIT๙" w:hAnsi="TH SarabunIT๙" w:cs="TH SarabunIT๙"/>
          <w:sz w:val="32"/>
          <w:szCs w:val="32"/>
        </w:rPr>
        <w:t xml:space="preserve">website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หลักของหน่วยงาน เพื่อใช้ในการเชื่อมโยง </w:t>
      </w:r>
      <w:r>
        <w:rPr>
          <w:rFonts w:ascii="TH SarabunIT๙" w:hAnsi="TH SarabunIT๙" w:cs="TH SarabunIT๙"/>
          <w:sz w:val="32"/>
          <w:szCs w:val="32"/>
        </w:rPr>
        <w:t xml:space="preserve">URL </w:t>
      </w:r>
      <w:r>
        <w:rPr>
          <w:rFonts w:ascii="TH SarabunIT๙" w:hAnsi="TH SarabunIT๙" w:cs="TH SarabunIT๙" w:hint="cs"/>
          <w:sz w:val="32"/>
          <w:szCs w:val="32"/>
          <w:cs/>
        </w:rPr>
        <w:t>ไปสู่แหล่งที่อยู่ของข้อมูลนั้นๆ ในการตอบแบบสำรวจการเปิดเผยข้อมูลสาธารณะต่อไป</w:t>
      </w:r>
    </w:p>
    <w:p w14:paraId="3F326772" w14:textId="6F565B1D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สำหรับการรายงานการวิเคราะห์ผลการประเมินคุณธรรมและความโปร่งใสในการดำเนินงานของหน่วยงานภาครัฐ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ประกอบด้วยผลคะแนนจากตัวชี้วัดทั้ง 10 ตัวชี้วัด ได้แก่ (1) การปฏิบัติหน้าที่ (2) การใช้งบประมาณ (3) การใช้อำนาจ (4) การใช้ทรัพย์สินของราชการ (5) การแก้ไขปัญหาการทุจริต (6) คุณภาพการดำเนินงาน (7) ประสิทธิภาพการสื่อสาร (8) การปรับปรุงระบบการทำงาน (9) การเปิดเผยข้อมูล และ (10) การป้องกันการทุจริตโดยประเมินผลจากการรับรู้ของผู้มีส่วนได้เสียภายใน (</w:t>
      </w:r>
      <w:r>
        <w:rPr>
          <w:rFonts w:ascii="TH SarabunIT๙" w:hAnsi="TH SarabunIT๙" w:cs="TH SarabunIT๙"/>
          <w:sz w:val="32"/>
          <w:szCs w:val="32"/>
        </w:rPr>
        <w:t>Internal</w:t>
      </w:r>
      <w:r>
        <w:rPr>
          <w:rFonts w:ascii="TH SarabunIT๙" w:hAnsi="TH SarabunIT๙" w:cs="TH SarabunIT๙" w:hint="cs"/>
          <w:sz w:val="32"/>
          <w:szCs w:val="32"/>
          <w:cs/>
        </w:rPr>
        <w:t>) การรับรู้ของผู้รับบริการ ผู้มาติดต่อ หรือผู้มีส่วนได้เสียภายนอก (</w:t>
      </w:r>
      <w:r>
        <w:rPr>
          <w:rFonts w:ascii="TH SarabunIT๙" w:hAnsi="TH SarabunIT๙" w:cs="TH SarabunIT๙"/>
          <w:sz w:val="32"/>
          <w:szCs w:val="32"/>
        </w:rPr>
        <w:t>External</w:t>
      </w:r>
      <w:r>
        <w:rPr>
          <w:rFonts w:ascii="TH SarabunIT๙" w:hAnsi="TH SarabunIT๙" w:cs="TH SarabunIT๙" w:hint="cs"/>
          <w:sz w:val="32"/>
          <w:szCs w:val="32"/>
          <w:cs/>
        </w:rPr>
        <w:t>) และการเผยแพร่ข้อมูลที่เป็นปัจจุบันบนเว็บไซต์ของหน่วยงาน (</w:t>
      </w:r>
      <w:r>
        <w:rPr>
          <w:rFonts w:ascii="TH SarabunIT๙" w:hAnsi="TH SarabunIT๙" w:cs="TH SarabunIT๙"/>
          <w:sz w:val="32"/>
          <w:szCs w:val="32"/>
        </w:rPr>
        <w:t>Open Data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ซึ่งผลคะแนนครั้งนี้จะสะท้อนให้เห็นถึงการปฏิบัติงานของหน่วยงานในรอบปีงบประมาณ พ.ศ. 256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ีกทั้งสามารถใช้เป็นข้อมูลพื้นฐานในการวางแผนเตรียมการประเมินในรอบปีงบประมาณถัดไปในการยกระดับคะแนนและคุณภาพของหน่วยงาน</w:t>
      </w:r>
    </w:p>
    <w:p w14:paraId="33CB2446" w14:textId="77777777" w:rsidR="00A95352" w:rsidRDefault="00A95352" w:rsidP="00A95352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133B50F9" w14:textId="77777777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2E79"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ข้อเสนอ/ข้อพิจารณา</w:t>
      </w:r>
    </w:p>
    <w:p w14:paraId="659E1521" w14:textId="77777777" w:rsidR="00A95352" w:rsidRDefault="00A95352" w:rsidP="00A95352">
      <w:pPr>
        <w:spacing w:line="0" w:lineRule="atLeast"/>
        <w:rPr>
          <w:rFonts w:ascii="TH SarabunIT๙" w:hAnsi="TH SarabunIT๙" w:cs="TH SarabunIT๙"/>
          <w:sz w:val="32"/>
          <w:szCs w:val="32"/>
          <w:cs/>
        </w:rPr>
      </w:pPr>
      <w:r w:rsidRPr="007E4A3A">
        <w:rPr>
          <w:rFonts w:ascii="TH SarabunIT๙" w:hAnsi="TH SarabunIT๙" w:cs="TH SarabunIT๙"/>
          <w:sz w:val="32"/>
          <w:szCs w:val="32"/>
        </w:rPr>
        <w:tab/>
      </w:r>
      <w:r w:rsidRPr="007E4A3A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ทราบ และเห็นควรแจ้งประชาสัมพันธ์ทุกกองทราบ พร้อมเผยแพร่ผ่านทางเว็บไซต์ </w:t>
      </w:r>
      <w:hyperlink r:id="rId6" w:history="1">
        <w:r w:rsidRPr="004200EF">
          <w:rPr>
            <w:rStyle w:val="a3"/>
            <w:rFonts w:ascii="TH SarabunIT๙" w:hAnsi="TH SarabunIT๙" w:cs="TH SarabunIT๙"/>
            <w:sz w:val="32"/>
            <w:szCs w:val="32"/>
          </w:rPr>
          <w:t>http://www.khunkhanun.go.th/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7C9D876C" w14:textId="77777777" w:rsidR="00A95352" w:rsidRPr="00A92E79" w:rsidRDefault="00A95352" w:rsidP="00A95352">
      <w:pPr>
        <w:spacing w:line="0" w:lineRule="atLeast"/>
        <w:rPr>
          <w:rFonts w:ascii="TH SarabunIT๙" w:hAnsi="TH SarabunIT๙" w:cs="TH SarabunIT๙"/>
          <w:sz w:val="32"/>
          <w:szCs w:val="32"/>
          <w:cs/>
        </w:rPr>
      </w:pPr>
    </w:p>
    <w:p w14:paraId="426144C7" w14:textId="12027A11" w:rsidR="00A95352" w:rsidRPr="007E4A3A" w:rsidRDefault="005A0A6C" w:rsidP="00A95352">
      <w:pPr>
        <w:spacing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4219C83" wp14:editId="5C2D2D4E">
            <wp:simplePos x="0" y="0"/>
            <wp:positionH relativeFrom="column">
              <wp:posOffset>2432743</wp:posOffset>
            </wp:positionH>
            <wp:positionV relativeFrom="paragraph">
              <wp:posOffset>160655</wp:posOffset>
            </wp:positionV>
            <wp:extent cx="1285240" cy="5562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25" t="34915" r="34378" b="48227"/>
                    <a:stretch/>
                  </pic:blipFill>
                  <pic:spPr bwMode="auto">
                    <a:xfrm>
                      <a:off x="0" y="0"/>
                      <a:ext cx="1285240" cy="55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85A97" w14:textId="641B9A7C" w:rsidR="00A95352" w:rsidRPr="007E4A3A" w:rsidRDefault="00A95352" w:rsidP="00A95352">
      <w:pPr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77D81397" w14:textId="76A4421D" w:rsidR="00A95352" w:rsidRPr="007E4A3A" w:rsidRDefault="00A95352" w:rsidP="00A95352">
      <w:pPr>
        <w:rPr>
          <w:rFonts w:ascii="TH SarabunIT๙" w:hAnsi="TH SarabunIT๙" w:cs="TH SarabunIT๙"/>
          <w:sz w:val="32"/>
          <w:szCs w:val="32"/>
        </w:rPr>
      </w:pPr>
      <w:r w:rsidRPr="007E4A3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7E4A3A">
        <w:rPr>
          <w:rFonts w:ascii="TH SarabunIT๙" w:hAnsi="TH SarabunIT๙" w:cs="TH SarabunIT๙"/>
          <w:sz w:val="32"/>
          <w:szCs w:val="32"/>
          <w:cs/>
        </w:rPr>
        <w:t>(นางสาว</w:t>
      </w:r>
      <w:r w:rsidRPr="007E4A3A">
        <w:rPr>
          <w:rFonts w:ascii="TH SarabunIT๙" w:hAnsi="TH SarabunIT๙" w:cs="TH SarabunIT๙" w:hint="cs"/>
          <w:sz w:val="32"/>
          <w:szCs w:val="32"/>
          <w:cs/>
        </w:rPr>
        <w:t>ภรณ์พรรณ  บุญเผือก</w:t>
      </w:r>
      <w:r w:rsidRPr="007E4A3A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46"/>
        <w:gridCol w:w="4804"/>
      </w:tblGrid>
      <w:tr w:rsidR="00A95352" w:rsidRPr="007E4A3A" w14:paraId="3CA02991" w14:textId="77777777" w:rsidTr="00ED043D">
        <w:trPr>
          <w:trHeight w:val="767"/>
        </w:trPr>
        <w:tc>
          <w:tcPr>
            <w:tcW w:w="5546" w:type="dxa"/>
          </w:tcPr>
          <w:p w14:paraId="377485A9" w14:textId="79E970C7" w:rsidR="00A95352" w:rsidRPr="007E4A3A" w:rsidRDefault="00A95352" w:rsidP="00ED043D">
            <w:pPr>
              <w:ind w:left="1026" w:hanging="10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4A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นิติกร</w:t>
            </w:r>
            <w:r w:rsidRPr="007E4A3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ชำนาญการ</w:t>
            </w:r>
          </w:p>
          <w:p w14:paraId="0C387D57" w14:textId="6ED597CF" w:rsidR="00A95352" w:rsidRPr="007E4A3A" w:rsidRDefault="00A95352" w:rsidP="00ED04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4" w:type="dxa"/>
          </w:tcPr>
          <w:p w14:paraId="6E2D1705" w14:textId="2578B93D" w:rsidR="00A95352" w:rsidRPr="007E4A3A" w:rsidRDefault="00A95352" w:rsidP="00ED0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D8FF4B" w14:textId="4D865B78" w:rsidR="00A95352" w:rsidRPr="007E4A3A" w:rsidRDefault="00A95352" w:rsidP="00ED0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C6D069" w14:textId="48EFFF2F" w:rsidR="00A95352" w:rsidRPr="007E4A3A" w:rsidRDefault="00A95352" w:rsidP="00ED0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364921" w14:textId="3FAD11E6" w:rsidR="00A95352" w:rsidRPr="007E4A3A" w:rsidRDefault="00A95352" w:rsidP="00ED0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7676A74" w14:textId="55AAEEA4" w:rsidR="00A95352" w:rsidRPr="007E4A3A" w:rsidRDefault="00A95352" w:rsidP="00A95352">
      <w:pPr>
        <w:rPr>
          <w:sz w:val="32"/>
          <w:szCs w:val="32"/>
        </w:rPr>
      </w:pPr>
      <w:r w:rsidRPr="007E4A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15AAF6" wp14:editId="0D04EF17">
                <wp:simplePos x="0" y="0"/>
                <wp:positionH relativeFrom="column">
                  <wp:posOffset>0</wp:posOffset>
                </wp:positionH>
                <wp:positionV relativeFrom="paragraph">
                  <wp:posOffset>154190</wp:posOffset>
                </wp:positionV>
                <wp:extent cx="2778760" cy="1696720"/>
                <wp:effectExtent l="0" t="0" r="21590" b="1778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72629" w14:textId="7777777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หัวหน้าสำนักปลัด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</w:t>
                            </w:r>
                          </w:p>
                          <w:p w14:paraId="55FFE7A2" w14:textId="7BEC6515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........... </w:t>
                            </w:r>
                          </w:p>
                          <w:p w14:paraId="55660B8A" w14:textId="1571FD05" w:rsidR="00A95352" w:rsidRPr="00AA33B8" w:rsidRDefault="00A95352" w:rsidP="00A95352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ลงชื่อ............................................................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.............</w:t>
                            </w:r>
                          </w:p>
                          <w:p w14:paraId="46D5973B" w14:textId="77777777" w:rsidR="00A95352" w:rsidRPr="00AA33B8" w:rsidRDefault="00A95352" w:rsidP="00A95352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งสาว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สุพัตรา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ชูกลิ่น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B179412" w14:textId="77777777" w:rsidR="00A95352" w:rsidRPr="00AA33B8" w:rsidRDefault="00A95352" w:rsidP="00A9535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          หัวหน้าสำนักปลัด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0;margin-top:12.15pt;width:218.8pt;height:13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">
                <v:textbox>
                  <w:txbxContent>
                    <w:p w14:paraId="60772629" w14:textId="7777777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</w:t>
                      </w:r>
                      <w:r w:rsidRPr="00AA33B8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หัวหน้าสำนักปลัด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</w:t>
                      </w:r>
                    </w:p>
                    <w:p w14:paraId="55FFE7A2" w14:textId="7BEC6515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 xml:space="preserve">........... </w:t>
                      </w:r>
                    </w:p>
                    <w:p w14:paraId="55660B8A" w14:textId="1571FD05" w:rsidR="00A95352" w:rsidRPr="00AA33B8" w:rsidRDefault="00A95352" w:rsidP="00A95352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ลงชื่อ............................................................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.............</w:t>
                      </w:r>
                    </w:p>
                    <w:p w14:paraId="46D5973B" w14:textId="77777777" w:rsidR="00A95352" w:rsidRPr="00AA33B8" w:rsidRDefault="00A95352" w:rsidP="00A95352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นา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งสาว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สุพัตรา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ชูกลิ่น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B179412" w14:textId="77777777" w:rsidR="00A95352" w:rsidRPr="00AA33B8" w:rsidRDefault="00A95352" w:rsidP="00A95352">
                      <w:pPr>
                        <w:rPr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          หัวหน้าสำนักปลัด</w:t>
                      </w:r>
                    </w:p>
                  </w:txbxContent>
                </v:textbox>
              </v:shape>
            </w:pict>
          </mc:Fallback>
        </mc:AlternateContent>
      </w:r>
      <w:r w:rsidRPr="007E4A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5A85A" wp14:editId="4B676170">
                <wp:simplePos x="0" y="0"/>
                <wp:positionH relativeFrom="column">
                  <wp:posOffset>2777490</wp:posOffset>
                </wp:positionH>
                <wp:positionV relativeFrom="paragraph">
                  <wp:posOffset>161350</wp:posOffset>
                </wp:positionV>
                <wp:extent cx="2779395" cy="1696720"/>
                <wp:effectExtent l="0" t="0" r="20955" b="1778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6277" w14:textId="77777777" w:rsidR="00A95352" w:rsidRPr="00AA33B8" w:rsidRDefault="00A95352" w:rsidP="00A9535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ปลัด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  <w:p w14:paraId="2FEC3E0E" w14:textId="7777777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...........................</w:t>
                            </w:r>
                          </w:p>
                          <w:p w14:paraId="15157C3A" w14:textId="72DB670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..........................</w:t>
                            </w:r>
                          </w:p>
                          <w:p w14:paraId="744B6814" w14:textId="71B7BA46" w:rsidR="00A95352" w:rsidRPr="00AA33B8" w:rsidRDefault="00A95352" w:rsidP="00A95352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...........................</w:t>
                            </w:r>
                          </w:p>
                          <w:p w14:paraId="0BE4AB26" w14:textId="77777777" w:rsidR="00A95352" w:rsidRPr="00AA33B8" w:rsidRDefault="00A95352" w:rsidP="00A95352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(นา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ย</w:t>
                            </w:r>
                            <w:proofErr w:type="spellStart"/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เศรษฐา</w:t>
                            </w:r>
                            <w:proofErr w:type="spellEnd"/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ชูดำ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E868939" w14:textId="77777777" w:rsidR="00A95352" w:rsidRPr="00AA33B8" w:rsidRDefault="00A95352" w:rsidP="00A95352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ปลัด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218.7pt;margin-top:12.7pt;width:218.85pt;height:1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">
                <v:textbox>
                  <w:txbxContent>
                    <w:p w14:paraId="40B66277" w14:textId="77777777" w:rsidR="00A95352" w:rsidRPr="00AA33B8" w:rsidRDefault="00A95352" w:rsidP="00A9535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</w:t>
                      </w:r>
                      <w:r w:rsidRPr="00AA33B8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ปลัด</w:t>
                      </w:r>
                      <w:r w:rsidRPr="00AA33B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องค์การบริหารส่วนตำบลควนขนุน</w:t>
                      </w:r>
                    </w:p>
                    <w:p w14:paraId="2FEC3E0E" w14:textId="7777777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...........................</w:t>
                      </w:r>
                    </w:p>
                    <w:p w14:paraId="15157C3A" w14:textId="72DB670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..........................</w:t>
                      </w:r>
                    </w:p>
                    <w:p w14:paraId="744B6814" w14:textId="71B7BA46" w:rsidR="00A95352" w:rsidRPr="00AA33B8" w:rsidRDefault="00A95352" w:rsidP="00A95352">
                      <w:pPr>
                        <w:spacing w:before="24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ลงชื่อ..............................................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...........................</w:t>
                      </w:r>
                    </w:p>
                    <w:p w14:paraId="0BE4AB26" w14:textId="77777777" w:rsidR="00A95352" w:rsidRPr="00AA33B8" w:rsidRDefault="00A95352" w:rsidP="00A95352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(นา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ย</w:t>
                      </w:r>
                      <w:proofErr w:type="spellStart"/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เศรษฐา</w:t>
                      </w:r>
                      <w:proofErr w:type="spellEnd"/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ชูดำ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E868939" w14:textId="77777777" w:rsidR="00A95352" w:rsidRPr="00AA33B8" w:rsidRDefault="00A95352" w:rsidP="00A95352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ปลัด</w:t>
                      </w:r>
                      <w:r w:rsidRPr="00AA33B8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  <w:shd w:val="clear" w:color="auto" w:fill="FFFFFF"/>
                          <w:cs/>
                        </w:rPr>
                        <w:t>องค์การบริหารส่วนตำบลควนขนุน</w:t>
                      </w:r>
                    </w:p>
                  </w:txbxContent>
                </v:textbox>
              </v:shape>
            </w:pict>
          </mc:Fallback>
        </mc:AlternateContent>
      </w:r>
    </w:p>
    <w:p w14:paraId="056BC8A0" w14:textId="236720A5" w:rsidR="00A95352" w:rsidRPr="007E4A3A" w:rsidRDefault="005A0A6C" w:rsidP="00A95352">
      <w:pPr>
        <w:rPr>
          <w:sz w:val="32"/>
          <w:szCs w:val="32"/>
        </w:rPr>
      </w:pPr>
      <w:r w:rsidRPr="005A0A6C">
        <w:drawing>
          <wp:anchor distT="0" distB="0" distL="114300" distR="114300" simplePos="0" relativeHeight="251667456" behindDoc="0" locked="0" layoutInCell="1" allowOverlap="1" wp14:anchorId="5D2DAAE6" wp14:editId="465C185B">
            <wp:simplePos x="0" y="0"/>
            <wp:positionH relativeFrom="column">
              <wp:posOffset>3719195</wp:posOffset>
            </wp:positionH>
            <wp:positionV relativeFrom="paragraph">
              <wp:posOffset>176530</wp:posOffset>
            </wp:positionV>
            <wp:extent cx="1066800" cy="699770"/>
            <wp:effectExtent l="0" t="0" r="0" b="508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C457F" w14:textId="1991E4D8" w:rsidR="00A95352" w:rsidRPr="007E4A3A" w:rsidRDefault="005A0A6C" w:rsidP="00A95352">
      <w:pPr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43A6BF05" wp14:editId="1154F6D0">
            <wp:simplePos x="0" y="0"/>
            <wp:positionH relativeFrom="column">
              <wp:posOffset>906780</wp:posOffset>
            </wp:positionH>
            <wp:positionV relativeFrom="paragraph">
              <wp:posOffset>39370</wp:posOffset>
            </wp:positionV>
            <wp:extent cx="1003935" cy="450215"/>
            <wp:effectExtent l="0" t="0" r="5715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04"/>
                    <a:stretch/>
                  </pic:blipFill>
                  <pic:spPr bwMode="auto">
                    <a:xfrm>
                      <a:off x="0" y="0"/>
                      <a:ext cx="100393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2C26B" w14:textId="4FB5C8DC" w:rsidR="00A95352" w:rsidRPr="007E4A3A" w:rsidRDefault="00A95352" w:rsidP="00A95352">
      <w:pPr>
        <w:rPr>
          <w:sz w:val="32"/>
          <w:szCs w:val="32"/>
        </w:rPr>
      </w:pPr>
    </w:p>
    <w:p w14:paraId="4BE9864C" w14:textId="77777777" w:rsidR="00A95352" w:rsidRPr="007E4A3A" w:rsidRDefault="00A95352" w:rsidP="00A95352">
      <w:pPr>
        <w:rPr>
          <w:sz w:val="32"/>
          <w:szCs w:val="32"/>
        </w:rPr>
      </w:pPr>
    </w:p>
    <w:p w14:paraId="58D1DC29" w14:textId="77777777" w:rsidR="00A95352" w:rsidRPr="007E4A3A" w:rsidRDefault="00A95352" w:rsidP="00A953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F806D6" w14:textId="77777777" w:rsidR="00A95352" w:rsidRPr="007E4A3A" w:rsidRDefault="00A95352" w:rsidP="00A95352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172AEF79" w14:textId="366FFAD6" w:rsidR="00A95352" w:rsidRPr="007E4A3A" w:rsidRDefault="005A0A6C" w:rsidP="00A95352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1" w:name="_GoBack"/>
      <w:bookmarkEnd w:id="1"/>
      <w:r>
        <w:rPr>
          <w:rFonts w:ascii="TH SarabunIT๙" w:hAnsi="TH SarabunIT๙" w:cs="TH SarabunIT๙" w:hint="cs"/>
          <w:noProof/>
          <w:color w:val="FFFFFF" w:themeColor="background1"/>
          <w:sz w:val="30"/>
          <w:szCs w:val="30"/>
        </w:rPr>
        <w:drawing>
          <wp:anchor distT="0" distB="0" distL="114300" distR="114300" simplePos="0" relativeHeight="251668480" behindDoc="0" locked="0" layoutInCell="1" allowOverlap="1" wp14:anchorId="0AE2E976" wp14:editId="00F6C155">
            <wp:simplePos x="0" y="0"/>
            <wp:positionH relativeFrom="column">
              <wp:posOffset>2236470</wp:posOffset>
            </wp:positionH>
            <wp:positionV relativeFrom="paragraph">
              <wp:posOffset>749300</wp:posOffset>
            </wp:positionV>
            <wp:extent cx="1371600" cy="63754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352" w:rsidRPr="007E4A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037E2" wp14:editId="66D905C8">
                <wp:simplePos x="0" y="0"/>
                <wp:positionH relativeFrom="column">
                  <wp:posOffset>0</wp:posOffset>
                </wp:positionH>
                <wp:positionV relativeFrom="paragraph">
                  <wp:posOffset>188859</wp:posOffset>
                </wp:positionV>
                <wp:extent cx="5558790" cy="1872615"/>
                <wp:effectExtent l="0" t="0" r="22860" b="1333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ADE30" w14:textId="7777777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คำสั่งนายก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องค์การบริหารส่วนตำบลควนขนุน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................................................................................</w:t>
                            </w:r>
                          </w:p>
                          <w:p w14:paraId="072ABE65" w14:textId="7777777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</w:t>
                            </w:r>
                          </w:p>
                          <w:p w14:paraId="0DD6CBD6" w14:textId="21369F9B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</w:t>
                            </w:r>
                          </w:p>
                          <w:p w14:paraId="04568B7D" w14:textId="53E42540" w:rsidR="00A95352" w:rsidRPr="00A95352" w:rsidRDefault="00A95352" w:rsidP="00A953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0731FD7A" w14:textId="77777777" w:rsidR="00A95352" w:rsidRPr="00AA33B8" w:rsidRDefault="00A95352" w:rsidP="00A953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ลงชื่อ.....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23D5D43D" w14:textId="77777777" w:rsidR="00A95352" w:rsidRPr="00AA33B8" w:rsidRDefault="00A95352" w:rsidP="00A953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นายวินัย  มูสิกะเจริญ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D3BF45C" w14:textId="77777777" w:rsidR="00A95352" w:rsidRPr="00AA33B8" w:rsidRDefault="00A95352" w:rsidP="00A953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นายก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  <w:p w14:paraId="601A6335" w14:textId="77777777" w:rsidR="00A95352" w:rsidRDefault="00A95352" w:rsidP="00A953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margin-left:0;margin-top:14.85pt;width:437.7pt;height:1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">
                <v:textbox>
                  <w:txbxContent>
                    <w:p w14:paraId="64FADE30" w14:textId="7777777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คำสั่งนายก</w:t>
                      </w:r>
                      <w:r w:rsidRPr="00AA33B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องค์การบริหารส่วนตำบลควนขนุน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................................................................................</w:t>
                      </w:r>
                    </w:p>
                    <w:p w14:paraId="072ABE65" w14:textId="7777777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.......................................................................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</w:t>
                      </w:r>
                    </w:p>
                    <w:p w14:paraId="0DD6CBD6" w14:textId="21369F9B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.......................................................................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</w:t>
                      </w:r>
                    </w:p>
                    <w:p w14:paraId="04568B7D" w14:textId="53E42540" w:rsidR="00A95352" w:rsidRPr="00A95352" w:rsidRDefault="00A95352" w:rsidP="00A95352">
                      <w:pPr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0731FD7A" w14:textId="77777777" w:rsidR="00A95352" w:rsidRPr="00AA33B8" w:rsidRDefault="00A95352" w:rsidP="00A95352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ลงชื่อ.....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.........................................................</w:t>
                      </w:r>
                    </w:p>
                    <w:p w14:paraId="23D5D43D" w14:textId="77777777" w:rsidR="00A95352" w:rsidRPr="00AA33B8" w:rsidRDefault="00A95352" w:rsidP="00A95352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นายวินัย  มูสิกะเจริญ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D3BF45C" w14:textId="77777777" w:rsidR="00A95352" w:rsidRPr="00AA33B8" w:rsidRDefault="00A95352" w:rsidP="00A953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นายก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องค์การบริหารส่วนตำบลควนขนุน</w:t>
                      </w:r>
                    </w:p>
                    <w:p w14:paraId="601A6335" w14:textId="77777777" w:rsidR="00A95352" w:rsidRDefault="00A95352" w:rsidP="00A95352"/>
                  </w:txbxContent>
                </v:textbox>
              </v:shape>
            </w:pict>
          </mc:Fallback>
        </mc:AlternateContent>
      </w:r>
    </w:p>
    <w:sectPr w:rsidR="00A95352" w:rsidRPr="007E4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52"/>
    <w:rsid w:val="001616C5"/>
    <w:rsid w:val="003D394A"/>
    <w:rsid w:val="005A0A6C"/>
    <w:rsid w:val="006A025D"/>
    <w:rsid w:val="009A1F74"/>
    <w:rsid w:val="00A9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6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3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A6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0A6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3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A6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0A6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hunkhanun.go.th/" TargetMode="External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ภรณ์พรรณ บุญเผือก</dc:creator>
  <cp:lastModifiedBy>com</cp:lastModifiedBy>
  <cp:revision>4</cp:revision>
  <cp:lastPrinted>2021-04-01T03:26:00Z</cp:lastPrinted>
  <dcterms:created xsi:type="dcterms:W3CDTF">2022-04-11T06:26:00Z</dcterms:created>
  <dcterms:modified xsi:type="dcterms:W3CDTF">2022-04-11T07:19:00Z</dcterms:modified>
</cp:coreProperties>
</file>